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A0" w:rsidRDefault="00BB7D3A">
      <w:pPr>
        <w:pStyle w:val="Title"/>
      </w:pPr>
      <w:r>
        <w:t>Pemrograman Web dan Perangkat Bergerak (XII RPL)</w:t>
      </w:r>
    </w:p>
    <w:p w:rsidR="00E227A0" w:rsidRDefault="00BB7D3A">
      <w:pPr>
        <w:pStyle w:val="Heading1"/>
        <w:rPr>
          <w:rFonts w:eastAsia="Times New Roman"/>
        </w:rPr>
      </w:pPr>
      <w:r>
        <w:rPr>
          <w:rFonts w:eastAsia="Times New Roman"/>
        </w:rPr>
        <w:t>PWPB-UH1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t>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Berikut ini aturan penulisan variabel yang benar dalam php, kecuali...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683624242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Penulisan variabel diawali tanda $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Variabel PHP bersifat case sensitive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Variabel PHP tidak perlu deklarasi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Variabel PHP tidak bertipe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Penulisan variabel diawali tanda #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683624242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Contoh penerapan session dalam aplikasi web stateful adalah...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461461783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Troli manual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Online shoping cart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Header web page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Penulisan alamat situs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Halaman Web statis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461461783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 yang paling perlu diwaspadai adalah yang bertipe...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1214187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Non-persistent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Persistent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Tracker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Mempercepat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Secure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1214187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 yang terus beroperasi meski browser sudah ditutup adalah...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243221530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Third party cookie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Persistent cookie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Non-persistent cookie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Proxy cache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43221530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Cookies yang disimpan pada file di komputer klien (web browser) merupakan pengertian dari...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93013691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 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Persistent 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Simple 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Default 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Document 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93013691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Konsep yang merepresentasikan interaksi antara browser dan server merupakan pengertian dari...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294336218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Stateless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Stateful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Web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294336218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Selain username, yang harus diinput oleh user saat login adalah...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272250747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Cache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Password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Proxy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272250747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 yang sudah habis masa berlakunya dikatakan...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974867125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Fresh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Valid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Expired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Expense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Exodus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974867125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Sifat aplikasi web yang menyimpan informasi suatu session untuk digunakan pada session berikutnya merupakan pengertian dari...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r>
              <w:t>0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759718527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stateless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stateful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cookies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web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759718527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E227A0" w:rsidRDefault="00BB7D3A">
      <w:r>
        <w:t> </w:t>
      </w:r>
    </w:p>
    <w:p w:rsidR="00E227A0" w:rsidRDefault="00BB7D3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465"/>
        <w:gridCol w:w="4158"/>
        <w:gridCol w:w="693"/>
      </w:tblGrid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660" w:rsidRDefault="00A05660">
            <w:pPr>
              <w:spacing w:before="0"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4297680" cy="2667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769" cy="26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Untuk memulai membuat session dalam PHP, perintah yang benar adalah...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Type"/>
            </w:pPr>
            <w:r>
              <w:t>MC</w:t>
            </w:r>
          </w:p>
        </w:tc>
      </w:tr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Tanda pengaturan awal: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1</w:t>
            </w:r>
          </w:p>
        </w:tc>
      </w:tr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Acak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Ya</w:t>
            </w:r>
          </w:p>
        </w:tc>
      </w:tr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Menomori pilihan?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a</w:t>
            </w:r>
          </w:p>
        </w:tc>
      </w:tr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Penalti untuk setiap pencobaan yang tidak benar: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413835">
            <w:pPr>
              <w:pStyle w:val="Cell"/>
            </w:pPr>
            <w:bookmarkStart w:id="0" w:name="_GoBack"/>
            <w:r>
              <w:t>0</w:t>
            </w:r>
            <w:bookmarkEnd w:id="0"/>
          </w:p>
        </w:tc>
      </w:tr>
      <w:tr w:rsidR="00E227A0">
        <w:trPr>
          <w:divId w:val="1052920664"/>
          <w:cantSplit/>
          <w:tblHeader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ID"/>
            </w:pPr>
            <w:r>
              <w:t> </w:t>
            </w:r>
          </w:p>
        </w:tc>
      </w:tr>
      <w:tr w:rsidR="00E227A0">
        <w:trPr>
          <w:divId w:val="1052920664"/>
          <w:cantSplit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Reset"/>
            </w:pPr>
            <w:r>
              <w:t>#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Answers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Saran 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Head"/>
            </w:pPr>
            <w:r>
              <w:t>Nilai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session_begin();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session_mulai()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session_start();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100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sesi_begin();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Option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sesi_mulai();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Feedback"/>
            </w:pPr>
            <w:r>
              <w:t>Tidak benar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QFGrade"/>
            </w:pPr>
            <w:r>
              <w:t>0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Umpan balik umum: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benar: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Untuk setiap jawaban yang belum benar.: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Jawaban anda tidak benar.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Petunjuk 1: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Tampilkan jumlah respon benar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Bersihkan respon salah (Petunjuk 1):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Tidak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TableRowHead"/>
            </w:pPr>
            <w:r>
              <w:t>Tag: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  <w:tr w:rsidR="00E227A0">
        <w:trPr>
          <w:divId w:val="1052920664"/>
          <w:cantSplit/>
        </w:trPr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7A0" w:rsidRDefault="00BB7D3A">
            <w:pPr>
              <w:pStyle w:val="Cell"/>
            </w:pPr>
            <w:r>
              <w:t> </w:t>
            </w:r>
          </w:p>
        </w:tc>
      </w:tr>
    </w:tbl>
    <w:p w:rsidR="00BB7D3A" w:rsidRDefault="00BB7D3A">
      <w:r>
        <w:t> </w:t>
      </w:r>
    </w:p>
    <w:sectPr w:rsidR="00BB7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E101"/>
    <w:multiLevelType w:val="multilevel"/>
    <w:tmpl w:val="6AFA647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2"/>
    <w:multiLevelType w:val="multilevel"/>
    <w:tmpl w:val="877282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4"/>
    <w:multiLevelType w:val="multilevel"/>
    <w:tmpl w:val="6ADC06AE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6"/>
    <w:multiLevelType w:val="multilevel"/>
    <w:tmpl w:val="63B6A5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7"/>
    <w:multiLevelType w:val="multilevel"/>
    <w:tmpl w:val="DE1214E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A"/>
    <w:multiLevelType w:val="multilevel"/>
    <w:tmpl w:val="A238D72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C"/>
    <w:multiLevelType w:val="multilevel"/>
    <w:tmpl w:val="AE64AE8E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D"/>
    <w:multiLevelType w:val="multilevel"/>
    <w:tmpl w:val="2EA8444C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11"/>
    <w:multiLevelType w:val="multilevel"/>
    <w:tmpl w:val="689A55D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3D"/>
    <w:rsid w:val="003A183D"/>
    <w:rsid w:val="00413835"/>
    <w:rsid w:val="00A05660"/>
    <w:rsid w:val="00BB7D3A"/>
    <w:rsid w:val="00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443B-8DC9-46A9-90DD-644F421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</w:pPr>
    <w:rPr>
      <w:rFonts w:eastAsiaTheme="minorEastAsia"/>
    </w:rPr>
  </w:style>
  <w:style w:type="paragraph" w:styleId="Heading1">
    <w:name w:val="heading 1"/>
    <w:basedOn w:val="Normal"/>
    <w:next w:val="BodyTextIndent"/>
    <w:link w:val="Heading1Char"/>
    <w:qFormat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Indent"/>
    <w:link w:val="Heading2Char"/>
    <w:qFormat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Times New Roman" w:eastAsiaTheme="minorEastAsia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semiHidden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semiHidden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semiHidden/>
    <w:rPr>
      <w:rFonts w:asciiTheme="majorHAnsi" w:eastAsiaTheme="majorEastAsia" w:hAnsiTheme="majorHAnsi" w:cstheme="majorBidi" w:hint="default"/>
      <w:color w:val="2F5496" w:themeColor="accent1" w:themeShade="BF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OC1">
    <w:name w:val="toc 1"/>
    <w:basedOn w:val="Normal"/>
    <w:autoRedefine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autoRedefine/>
    <w:semiHidden/>
    <w:unhideWhenUsed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  <w:jc w:val="both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link w:val="FootnoteTextChar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Times New Roman" w:eastAsiaTheme="minorEastAsia" w:hAnsi="Times New Roman" w:cs="Times New Roman" w:hint="default"/>
    </w:rPr>
  </w:style>
  <w:style w:type="paragraph" w:styleId="CommentText">
    <w:name w:val="annotation text"/>
    <w:basedOn w:val="Normal"/>
    <w:link w:val="CommentTextChar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Times New Roman" w:eastAsiaTheme="minorEastAsia" w:hAnsi="Times New Roman" w:cs="Times New Roman" w:hint="default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Times New Roman" w:eastAsiaTheme="minorEastAsia" w:hAnsi="Times New Roman" w:cs="Times New Roman" w:hint="default"/>
    </w:rPr>
  </w:style>
  <w:style w:type="paragraph" w:styleId="BodyText">
    <w:name w:val="Body Text"/>
    <w:basedOn w:val="Normal"/>
    <w:link w:val="BodyTextChar"/>
    <w:semiHidden/>
    <w:unhideWhenUsed/>
    <w:pPr>
      <w:snapToGrid w:val="0"/>
      <w:ind w:firstLine="245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eastAsiaTheme="minorEastAsia" w:hAnsi="Times New Roman" w:cs="Times New Roman" w:hint="default"/>
    </w:rPr>
  </w:style>
  <w:style w:type="paragraph" w:styleId="Caption">
    <w:name w:val="caption"/>
    <w:basedOn w:val="Normal"/>
    <w:next w:val="BodyText"/>
    <w:qFormat/>
    <w:pPr>
      <w:numPr>
        <w:ilvl w:val="1"/>
        <w:numId w:val="2"/>
      </w:numPr>
      <w:tabs>
        <w:tab w:val="num" w:pos="108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styleId="ListBullet">
    <w:name w:val="List Bullet"/>
    <w:basedOn w:val="Normal"/>
    <w:semiHidden/>
    <w:unhideWhenUsed/>
    <w:pPr>
      <w:numPr>
        <w:numId w:val="3"/>
      </w:numPr>
      <w:spacing w:before="0" w:after="0"/>
    </w:pPr>
  </w:style>
  <w:style w:type="paragraph" w:styleId="ListNumber">
    <w:name w:val="List Number"/>
    <w:basedOn w:val="Normal"/>
    <w:semiHidden/>
    <w:unhideWhenUsed/>
    <w:pPr>
      <w:numPr>
        <w:ilvl w:val="1"/>
        <w:numId w:val="4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styleId="ListBullet2">
    <w:name w:val="List Bullet 2"/>
    <w:basedOn w:val="Normal"/>
    <w:semiHidden/>
    <w:unhideWhenUsed/>
    <w:pPr>
      <w:numPr>
        <w:ilvl w:val="1"/>
        <w:numId w:val="3"/>
      </w:numPr>
      <w:spacing w:before="0" w:after="0"/>
    </w:pPr>
  </w:style>
  <w:style w:type="paragraph" w:styleId="ListBullet3">
    <w:name w:val="List Bullet 3"/>
    <w:basedOn w:val="Normal"/>
    <w:semiHidden/>
    <w:unhideWhenUsed/>
    <w:pPr>
      <w:numPr>
        <w:ilvl w:val="2"/>
        <w:numId w:val="3"/>
      </w:numPr>
      <w:spacing w:before="0" w:after="0"/>
    </w:pPr>
  </w:style>
  <w:style w:type="paragraph" w:styleId="ListBullet4">
    <w:name w:val="List Bullet 4"/>
    <w:basedOn w:val="Normal"/>
    <w:semiHidden/>
    <w:unhideWhenUsed/>
    <w:pPr>
      <w:numPr>
        <w:ilvl w:val="3"/>
        <w:numId w:val="3"/>
      </w:numPr>
      <w:spacing w:before="0" w:after="0"/>
    </w:pPr>
  </w:style>
  <w:style w:type="paragraph" w:styleId="ListNumber2">
    <w:name w:val="List Number 2"/>
    <w:basedOn w:val="Normal"/>
    <w:semiHidden/>
    <w:unhideWhenUsed/>
    <w:pPr>
      <w:numPr>
        <w:ilvl w:val="2"/>
        <w:numId w:val="4"/>
      </w:numPr>
      <w:tabs>
        <w:tab w:val="num" w:pos="720"/>
      </w:tabs>
      <w:spacing w:before="0" w:after="0"/>
      <w:ind w:left="720"/>
    </w:pPr>
  </w:style>
  <w:style w:type="paragraph" w:styleId="ListNumber3">
    <w:name w:val="List Number 3"/>
    <w:basedOn w:val="Normal"/>
    <w:semiHidden/>
    <w:unhideWhenUsed/>
    <w:pPr>
      <w:numPr>
        <w:ilvl w:val="3"/>
        <w:numId w:val="4"/>
      </w:numPr>
      <w:tabs>
        <w:tab w:val="num" w:pos="1080"/>
      </w:tabs>
      <w:spacing w:before="0" w:after="0"/>
      <w:ind w:left="1080"/>
    </w:pPr>
  </w:style>
  <w:style w:type="paragraph" w:styleId="ListNumber4">
    <w:name w:val="List Number 4"/>
    <w:basedOn w:val="Normal"/>
    <w:semiHidden/>
    <w:unhideWhenUsed/>
    <w:pPr>
      <w:numPr>
        <w:ilvl w:val="4"/>
        <w:numId w:val="4"/>
      </w:numPr>
      <w:tabs>
        <w:tab w:val="num" w:pos="1440"/>
      </w:tabs>
      <w:spacing w:before="0" w:after="0"/>
      <w:ind w:left="1440"/>
    </w:pPr>
  </w:style>
  <w:style w:type="paragraph" w:styleId="Title">
    <w:name w:val="Title"/>
    <w:basedOn w:val="Normal"/>
    <w:link w:val="TitleChar"/>
    <w:qFormat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ListContinue">
    <w:name w:val="List Continue"/>
    <w:basedOn w:val="Normal"/>
    <w:semiHidden/>
    <w:unhideWhenUsed/>
    <w:pPr>
      <w:spacing w:before="0" w:after="0"/>
      <w:ind w:left="360"/>
    </w:pPr>
  </w:style>
  <w:style w:type="paragraph" w:styleId="ListContinue2">
    <w:name w:val="List Continue 2"/>
    <w:basedOn w:val="Normal"/>
    <w:semiHidden/>
    <w:unhideWhenUsed/>
    <w:pPr>
      <w:spacing w:before="0" w:after="0"/>
      <w:ind w:left="720"/>
    </w:pPr>
  </w:style>
  <w:style w:type="paragraph" w:styleId="ListContinue3">
    <w:name w:val="List Continue 3"/>
    <w:basedOn w:val="Normal"/>
    <w:semiHidden/>
    <w:unhideWhenUsed/>
    <w:pPr>
      <w:spacing w:before="0" w:after="0"/>
      <w:ind w:left="1080"/>
    </w:pPr>
  </w:style>
  <w:style w:type="paragraph" w:styleId="ListContinue4">
    <w:name w:val="List Continue 4"/>
    <w:basedOn w:val="Normal"/>
    <w:semiHidden/>
    <w:unhideWhenUsed/>
    <w:pPr>
      <w:spacing w:before="0" w:after="0"/>
      <w:ind w:left="1440"/>
    </w:pPr>
  </w:style>
  <w:style w:type="paragraph" w:styleId="Subtitle">
    <w:name w:val="Subtitle"/>
    <w:basedOn w:val="Normal"/>
    <w:link w:val="SubtitleChar"/>
    <w:qFormat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paragraph" w:styleId="BlockText">
    <w:name w:val="Block Text"/>
    <w:basedOn w:val="Normal"/>
    <w:semiHidden/>
    <w:unhideWhenUsed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ListTitle">
    <w:name w:val="List Title"/>
    <w:basedOn w:val="Normal"/>
    <w:next w:val="BodyText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NumberReset">
    <w:name w:val="List Number Reset"/>
    <w:basedOn w:val="Normal"/>
    <w:pPr>
      <w:numPr>
        <w:numId w:val="4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5"/>
      </w:numPr>
      <w:tabs>
        <w:tab w:val="left" w:pos="108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spacing w:line="220" w:lineRule="atLeast"/>
      <w:ind w:left="60" w:right="60" w:firstLine="0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8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8"/>
      </w:numPr>
      <w:tabs>
        <w:tab w:val="num" w:pos="360"/>
      </w:tabs>
      <w:spacing w:before="0" w:after="0"/>
      <w:ind w:left="360"/>
    </w:p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BlockQuote">
    <w:name w:val="Block Quote"/>
    <w:basedOn w:val="Normal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BodyText"/>
    <w:next w:val="BodyText"/>
    <w:pPr>
      <w:keepNext/>
      <w:spacing w:line="240" w:lineRule="auto"/>
      <w:ind w:firstLine="0"/>
    </w:pPr>
  </w:style>
  <w:style w:type="paragraph" w:customStyle="1" w:styleId="QFNormal">
    <w:name w:val="QF Normal"/>
    <w:basedOn w:val="Normal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9"/>
      </w:numPr>
      <w:spacing w:before="0" w:after="0" w:line="240" w:lineRule="auto"/>
      <w:ind w:left="0" w:firstLine="0"/>
    </w:pPr>
    <w:rPr>
      <w:rFonts w:ascii="Arial" w:hAnsi="Arial" w:cs="Arial"/>
      <w:b/>
      <w:bCs/>
      <w:sz w:val="18"/>
      <w:szCs w:val="18"/>
    </w:rPr>
  </w:style>
  <w:style w:type="paragraph" w:customStyle="1" w:styleId="QFID">
    <w:name w:val="QF ID"/>
    <w:basedOn w:val="Normal"/>
    <w:pPr>
      <w:keepNext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Normal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Normal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Normal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Normal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Normal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Normal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Normal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fan\Desktop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1</TotalTime>
  <Pages>10</Pages>
  <Words>1168</Words>
  <Characters>6632</Characters>
  <Application>Microsoft Office Word</Application>
  <DocSecurity>4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Pemrograman Web dan Perangkat Bergerak (XII RPL), Kategori: top/soal web 1</dc:title>
  <dc:subject/>
  <dc:creator>Rifan Ferryawan, S.Kom GURU</dc:creator>
  <cp:keywords/>
  <dc:description/>
  <cp:lastModifiedBy>Rifan Ferryawan</cp:lastModifiedBy>
  <cp:revision>2</cp:revision>
  <cp:lastPrinted>2019-07-15T00:00:00Z</cp:lastPrinted>
  <dcterms:created xsi:type="dcterms:W3CDTF">2020-08-03T05:09:00Z</dcterms:created>
  <dcterms:modified xsi:type="dcterms:W3CDTF">2020-08-03T05:09:00Z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11</vt:lpwstr>
  </property>
  <property fmtid="{D5CDD505-2E9C-101B-9397-08002B2CF9AE}" pid="4" name="moodleCourseID">
    <vt:lpwstr>158</vt:lpwstr>
  </property>
  <property fmtid="{D5CDD505-2E9C-101B-9397-08002B2CF9AE}" pid="5" name="moodleImages">
    <vt:lpwstr>0</vt:lpwstr>
  </property>
  <property fmtid="{D5CDD505-2E9C-101B-9397-08002B2CF9AE}" pid="6" name="moodleLanguage">
    <vt:lpwstr>id</vt:lpwstr>
  </property>
  <property fmtid="{D5CDD505-2E9C-101B-9397-08002B2CF9AE}" pid="7" name="moodleRelease">
    <vt:lpwstr>3.9+ (Build: 20200704)</vt:lpwstr>
  </property>
  <property fmtid="{D5CDD505-2E9C-101B-9397-08002B2CF9AE}" pid="8" name="moodleURL">
    <vt:lpwstr>http://belajar.smktaq-wsb.sch.id/belajar/</vt:lpwstr>
  </property>
  <property fmtid="{D5CDD505-2E9C-101B-9397-08002B2CF9AE}" pid="9" name="moodleUsername">
    <vt:lpwstr>rifan</vt:lpwstr>
  </property>
</Properties>
</file>